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741" w:rsidRPr="00EA2138" w:rsidRDefault="00150723" w:rsidP="00EA2138">
      <w:pPr>
        <w:shd w:val="clear" w:color="auto" w:fill="FFFFFF"/>
        <w:spacing w:after="0" w:line="375" w:lineRule="atLeast"/>
        <w:jc w:val="center"/>
        <w:textAlignment w:val="baseline"/>
        <w:rPr>
          <w:rFonts w:asciiTheme="majorHAnsi" w:eastAsia="Times New Roman" w:hAnsiTheme="majorHAnsi" w:cs="Arial"/>
          <w:b/>
          <w:bCs/>
          <w:sz w:val="28"/>
          <w:szCs w:val="28"/>
          <w:bdr w:val="none" w:sz="0" w:space="0" w:color="auto" w:frame="1"/>
          <w:lang w:eastAsia="pl-PL"/>
        </w:rPr>
      </w:pPr>
      <w:r w:rsidRPr="00EA2138">
        <w:rPr>
          <w:rFonts w:asciiTheme="majorHAnsi" w:eastAsia="Times New Roman" w:hAnsiTheme="majorHAnsi" w:cs="Arial"/>
          <w:b/>
          <w:bCs/>
          <w:sz w:val="28"/>
          <w:szCs w:val="28"/>
          <w:bdr w:val="none" w:sz="0" w:space="0" w:color="auto" w:frame="1"/>
          <w:lang w:eastAsia="pl-PL"/>
        </w:rPr>
        <w:t>Terminy postępowania rekrutacyjnego oraz postępowania uzupełniającego</w:t>
      </w:r>
      <w:r w:rsidR="008F3741" w:rsidRPr="00EA2138">
        <w:rPr>
          <w:rFonts w:asciiTheme="majorHAnsi" w:eastAsia="Times New Roman" w:hAnsiTheme="majorHAnsi" w:cs="Arial"/>
          <w:b/>
          <w:bCs/>
          <w:sz w:val="28"/>
          <w:szCs w:val="28"/>
          <w:bdr w:val="none" w:sz="0" w:space="0" w:color="auto" w:frame="1"/>
          <w:lang w:eastAsia="pl-PL"/>
        </w:rPr>
        <w:t xml:space="preserve"> </w:t>
      </w:r>
      <w:r w:rsidR="00423EAE" w:rsidRPr="00EA2138">
        <w:rPr>
          <w:rFonts w:asciiTheme="majorHAnsi" w:eastAsia="Times New Roman" w:hAnsiTheme="majorHAnsi" w:cs="Arial"/>
          <w:b/>
          <w:bCs/>
          <w:sz w:val="28"/>
          <w:szCs w:val="28"/>
          <w:bdr w:val="none" w:sz="0" w:space="0" w:color="auto" w:frame="1"/>
          <w:lang w:eastAsia="pl-PL"/>
        </w:rPr>
        <w:br/>
      </w:r>
      <w:r w:rsidR="008F3741" w:rsidRPr="00EA2138">
        <w:rPr>
          <w:rFonts w:asciiTheme="majorHAnsi" w:eastAsia="Times New Roman" w:hAnsiTheme="majorHAnsi" w:cs="Arial"/>
          <w:b/>
          <w:bCs/>
          <w:sz w:val="28"/>
          <w:szCs w:val="28"/>
          <w:bdr w:val="none" w:sz="0" w:space="0" w:color="auto" w:frame="1"/>
          <w:lang w:eastAsia="pl-PL"/>
        </w:rPr>
        <w:t>do oddziałów przedszkolnych w Szkole Podstawowej w Jazowsku</w:t>
      </w:r>
    </w:p>
    <w:p w:rsidR="00EA2138" w:rsidRPr="00EA2138" w:rsidRDefault="00202269" w:rsidP="008F3741">
      <w:pPr>
        <w:shd w:val="clear" w:color="auto" w:fill="FFFFFF"/>
        <w:spacing w:after="0" w:line="375" w:lineRule="atLeast"/>
        <w:jc w:val="center"/>
        <w:textAlignment w:val="baseline"/>
        <w:rPr>
          <w:rFonts w:asciiTheme="majorHAnsi" w:eastAsia="Times New Roman" w:hAnsiTheme="majorHAnsi" w:cs="Arial"/>
          <w:b/>
          <w:bCs/>
          <w:sz w:val="28"/>
          <w:szCs w:val="28"/>
          <w:bdr w:val="none" w:sz="0" w:space="0" w:color="auto" w:frame="1"/>
          <w:lang w:eastAsia="pl-PL"/>
        </w:rPr>
      </w:pPr>
      <w:r>
        <w:rPr>
          <w:rFonts w:asciiTheme="majorHAnsi" w:eastAsia="Times New Roman" w:hAnsiTheme="majorHAnsi" w:cs="Arial"/>
          <w:b/>
          <w:bCs/>
          <w:sz w:val="28"/>
          <w:szCs w:val="28"/>
          <w:bdr w:val="none" w:sz="0" w:space="0" w:color="auto" w:frame="1"/>
          <w:lang w:eastAsia="pl-PL"/>
        </w:rPr>
        <w:t>n</w:t>
      </w:r>
      <w:bookmarkStart w:id="0" w:name="_GoBack"/>
      <w:bookmarkEnd w:id="0"/>
      <w:r w:rsidR="00EA2138" w:rsidRPr="00EA2138">
        <w:rPr>
          <w:rFonts w:asciiTheme="majorHAnsi" w:eastAsia="Times New Roman" w:hAnsiTheme="majorHAnsi" w:cs="Arial"/>
          <w:b/>
          <w:bCs/>
          <w:sz w:val="28"/>
          <w:szCs w:val="28"/>
          <w:bdr w:val="none" w:sz="0" w:space="0" w:color="auto" w:frame="1"/>
          <w:lang w:eastAsia="pl-PL"/>
        </w:rPr>
        <w:t>a rok szkolny 2019/2020</w:t>
      </w:r>
    </w:p>
    <w:p w:rsidR="00150723" w:rsidRPr="00150723" w:rsidRDefault="00150723" w:rsidP="00150723">
      <w:pPr>
        <w:shd w:val="clear" w:color="auto" w:fill="FFFFFF"/>
        <w:spacing w:after="0" w:line="375" w:lineRule="atLeast"/>
        <w:jc w:val="both"/>
        <w:textAlignment w:val="baseline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EA2138">
        <w:rPr>
          <w:rFonts w:asciiTheme="majorHAnsi" w:eastAsia="Times New Roman" w:hAnsiTheme="majorHAnsi" w:cs="Arial"/>
          <w:b/>
          <w:bCs/>
          <w:sz w:val="24"/>
          <w:szCs w:val="24"/>
          <w:bdr w:val="none" w:sz="0" w:space="0" w:color="auto" w:frame="1"/>
          <w:lang w:eastAsia="pl-PL"/>
        </w:rPr>
        <w:t>     </w:t>
      </w:r>
      <w:r w:rsidR="00EA2138" w:rsidRPr="00EA2138">
        <w:rPr>
          <w:rFonts w:asciiTheme="majorHAnsi" w:eastAsia="Times New Roman" w:hAnsiTheme="majorHAnsi" w:cs="Arial"/>
          <w:b/>
          <w:bCs/>
          <w:sz w:val="24"/>
          <w:szCs w:val="24"/>
          <w:bdr w:val="none" w:sz="0" w:space="0" w:color="auto" w:frame="1"/>
          <w:lang w:eastAsia="pl-PL"/>
        </w:rPr>
        <w:t>                               </w:t>
      </w:r>
    </w:p>
    <w:tbl>
      <w:tblPr>
        <w:tblW w:w="13790" w:type="dxa"/>
        <w:tblCellSpacing w:w="15" w:type="dxa"/>
        <w:tblBorders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6274"/>
        <w:gridCol w:w="3402"/>
        <w:gridCol w:w="3544"/>
      </w:tblGrid>
      <w:tr w:rsidR="008F3741" w:rsidRPr="00D638AA" w:rsidTr="0047693E">
        <w:trPr>
          <w:tblCellSpacing w:w="15" w:type="dxa"/>
        </w:trPr>
        <w:tc>
          <w:tcPr>
            <w:tcW w:w="525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150723" w:rsidRPr="00150723" w:rsidRDefault="00150723" w:rsidP="008F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3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  <w:t>Lp</w:t>
            </w:r>
            <w:r w:rsidRPr="00150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244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150723" w:rsidRPr="00150723" w:rsidRDefault="00150723" w:rsidP="008F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3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  <w:t>Rodzaj czynności</w:t>
            </w:r>
          </w:p>
        </w:tc>
        <w:tc>
          <w:tcPr>
            <w:tcW w:w="3372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150723" w:rsidRPr="00150723" w:rsidRDefault="00150723" w:rsidP="008F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3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  <w:t>Termin w postępowaniu rekrutacyjnym</w:t>
            </w:r>
          </w:p>
        </w:tc>
        <w:tc>
          <w:tcPr>
            <w:tcW w:w="3499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150723" w:rsidRPr="00150723" w:rsidRDefault="00150723" w:rsidP="008F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3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  <w:t>Termin w postępowaniu uzupełniającym</w:t>
            </w:r>
          </w:p>
        </w:tc>
      </w:tr>
      <w:tr w:rsidR="008F3741" w:rsidRPr="00D638AA" w:rsidTr="0047693E">
        <w:trPr>
          <w:tblCellSpacing w:w="15" w:type="dxa"/>
        </w:trPr>
        <w:tc>
          <w:tcPr>
            <w:tcW w:w="525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150723" w:rsidRPr="00150723" w:rsidRDefault="00150723" w:rsidP="008F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38A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bdr w:val="none" w:sz="0" w:space="0" w:color="auto" w:frame="1"/>
                <w:lang w:eastAsia="pl-PL"/>
              </w:rPr>
              <w:t>1.</w:t>
            </w:r>
          </w:p>
        </w:tc>
        <w:tc>
          <w:tcPr>
            <w:tcW w:w="6244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150723" w:rsidRPr="00150723" w:rsidRDefault="00150723" w:rsidP="00A4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07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Złożenie wniosku o przyjęcie do oddziału przedszkolnego</w:t>
            </w:r>
            <w:r w:rsidRPr="00150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szkole podstawowej wraz z dokumentami potwierdzającymi spełnianie przez kandydata warunków lub kryteriów branych pod uwagę w postępowaniu rekrutacyjnym.</w:t>
            </w:r>
          </w:p>
        </w:tc>
        <w:tc>
          <w:tcPr>
            <w:tcW w:w="3372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150723" w:rsidRPr="00150723" w:rsidRDefault="00150723" w:rsidP="008F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3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  <w:t>15.02.2019-13.03.2019</w:t>
            </w:r>
          </w:p>
        </w:tc>
        <w:tc>
          <w:tcPr>
            <w:tcW w:w="3499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150723" w:rsidRPr="00150723" w:rsidRDefault="00150723" w:rsidP="008F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3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  <w:t>11.04.2019-18.04.2019</w:t>
            </w:r>
          </w:p>
        </w:tc>
      </w:tr>
      <w:tr w:rsidR="008F3741" w:rsidRPr="00D638AA" w:rsidTr="0047693E">
        <w:trPr>
          <w:tblCellSpacing w:w="15" w:type="dxa"/>
        </w:trPr>
        <w:tc>
          <w:tcPr>
            <w:tcW w:w="525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150723" w:rsidRPr="00150723" w:rsidRDefault="00150723" w:rsidP="008F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38A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bdr w:val="none" w:sz="0" w:space="0" w:color="auto" w:frame="1"/>
                <w:lang w:eastAsia="pl-PL"/>
              </w:rPr>
              <w:t>2.</w:t>
            </w:r>
          </w:p>
        </w:tc>
        <w:tc>
          <w:tcPr>
            <w:tcW w:w="6244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150723" w:rsidRPr="00150723" w:rsidRDefault="00150723" w:rsidP="00A4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07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Weryfikacja</w:t>
            </w:r>
            <w:r w:rsidRPr="00150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1507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przez komisję rekrutacyjną wniosków</w:t>
            </w:r>
            <w:r w:rsidRPr="00150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 przyjęcie </w:t>
            </w:r>
            <w:r w:rsidR="00A448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 </w:t>
            </w:r>
            <w:r w:rsidRPr="00150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oddziału przedszkolnego w szkole podstawowej i dokumentów potwierdzających spełnianie przez kandydata warunków lub kryteriów branych pod uwagę w postępowaniu rekrutacyjnym, </w:t>
            </w:r>
          </w:p>
        </w:tc>
        <w:tc>
          <w:tcPr>
            <w:tcW w:w="3372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150723" w:rsidRPr="00150723" w:rsidRDefault="00150723" w:rsidP="008F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3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  <w:t>14.03.2019-19.03.2019</w:t>
            </w:r>
          </w:p>
        </w:tc>
        <w:tc>
          <w:tcPr>
            <w:tcW w:w="3499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150723" w:rsidRPr="00150723" w:rsidRDefault="00150723" w:rsidP="008F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3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  <w:t>19.04.2019-23.04.2019</w:t>
            </w:r>
          </w:p>
        </w:tc>
      </w:tr>
      <w:tr w:rsidR="008F3741" w:rsidRPr="00D638AA" w:rsidTr="0047693E">
        <w:trPr>
          <w:tblCellSpacing w:w="15" w:type="dxa"/>
        </w:trPr>
        <w:tc>
          <w:tcPr>
            <w:tcW w:w="525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150723" w:rsidRPr="00150723" w:rsidRDefault="00150723" w:rsidP="008F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38A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bdr w:val="none" w:sz="0" w:space="0" w:color="auto" w:frame="1"/>
                <w:lang w:eastAsia="pl-PL"/>
              </w:rPr>
              <w:t>3.</w:t>
            </w:r>
          </w:p>
        </w:tc>
        <w:tc>
          <w:tcPr>
            <w:tcW w:w="6244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150723" w:rsidRPr="00150723" w:rsidRDefault="00150723" w:rsidP="008F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07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Podanie do publicznej wiadomości</w:t>
            </w:r>
            <w:r w:rsidRPr="00150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przez komisję rekrutacyjną listy</w:t>
            </w:r>
            <w:r w:rsidR="00A448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kandydatów zakwalifikowanych i </w:t>
            </w:r>
            <w:r w:rsidRPr="00150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kandydatów niezakwalifikowanych</w:t>
            </w:r>
          </w:p>
        </w:tc>
        <w:tc>
          <w:tcPr>
            <w:tcW w:w="3372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150723" w:rsidRPr="00150723" w:rsidRDefault="00150723" w:rsidP="008F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3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  <w:t>do 27.03.2019</w:t>
            </w:r>
          </w:p>
        </w:tc>
        <w:tc>
          <w:tcPr>
            <w:tcW w:w="3499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150723" w:rsidRPr="00150723" w:rsidRDefault="00150723" w:rsidP="008F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3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  <w:t>do 25.04.2019</w:t>
            </w:r>
          </w:p>
        </w:tc>
      </w:tr>
      <w:tr w:rsidR="008F3741" w:rsidRPr="00D638AA" w:rsidTr="0047693E">
        <w:trPr>
          <w:tblCellSpacing w:w="15" w:type="dxa"/>
        </w:trPr>
        <w:tc>
          <w:tcPr>
            <w:tcW w:w="525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150723" w:rsidRPr="00150723" w:rsidRDefault="00150723" w:rsidP="008F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38A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bdr w:val="none" w:sz="0" w:space="0" w:color="auto" w:frame="1"/>
                <w:lang w:eastAsia="pl-PL"/>
              </w:rPr>
              <w:t>4.</w:t>
            </w:r>
          </w:p>
        </w:tc>
        <w:tc>
          <w:tcPr>
            <w:tcW w:w="6244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150723" w:rsidRPr="00150723" w:rsidRDefault="00150723" w:rsidP="008F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07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Potwierdzenie przez rodzica</w:t>
            </w:r>
            <w:r w:rsidR="00A448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kandydata woli przyjęcia w </w:t>
            </w:r>
            <w:r w:rsidRPr="00150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postaci pisemnego oświadczenia.</w:t>
            </w:r>
          </w:p>
        </w:tc>
        <w:tc>
          <w:tcPr>
            <w:tcW w:w="3372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150723" w:rsidRPr="00150723" w:rsidRDefault="00150723" w:rsidP="008F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3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  <w:t>do 03.04.2019</w:t>
            </w:r>
          </w:p>
        </w:tc>
        <w:tc>
          <w:tcPr>
            <w:tcW w:w="3499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150723" w:rsidRPr="00150723" w:rsidRDefault="00150723" w:rsidP="008F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3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  <w:t>do 29.04.2019</w:t>
            </w:r>
          </w:p>
        </w:tc>
      </w:tr>
      <w:tr w:rsidR="008F3741" w:rsidRPr="00D638AA" w:rsidTr="0047693E">
        <w:trPr>
          <w:tblCellSpacing w:w="15" w:type="dxa"/>
        </w:trPr>
        <w:tc>
          <w:tcPr>
            <w:tcW w:w="525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150723" w:rsidRPr="00150723" w:rsidRDefault="00150723" w:rsidP="008F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38A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bdr w:val="none" w:sz="0" w:space="0" w:color="auto" w:frame="1"/>
                <w:lang w:eastAsia="pl-PL"/>
              </w:rPr>
              <w:t>5.</w:t>
            </w:r>
          </w:p>
        </w:tc>
        <w:tc>
          <w:tcPr>
            <w:tcW w:w="6244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150723" w:rsidRPr="00150723" w:rsidRDefault="00150723" w:rsidP="008F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07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Podanie do publicznej wiadomości</w:t>
            </w:r>
            <w:r w:rsidRPr="00150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przez komisję rekrutacyjną listy kandydatów przyjętych i kandydatów nieprzyjętych</w:t>
            </w:r>
          </w:p>
        </w:tc>
        <w:tc>
          <w:tcPr>
            <w:tcW w:w="3372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150723" w:rsidRPr="00150723" w:rsidRDefault="00150723" w:rsidP="008F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3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  <w:t>do 10.04.2019</w:t>
            </w:r>
          </w:p>
        </w:tc>
        <w:tc>
          <w:tcPr>
            <w:tcW w:w="3499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150723" w:rsidRPr="00150723" w:rsidRDefault="00150723" w:rsidP="008F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3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  <w:t>do 02.05.2019</w:t>
            </w:r>
          </w:p>
        </w:tc>
      </w:tr>
    </w:tbl>
    <w:p w:rsidR="008F3741" w:rsidRPr="00EA2138" w:rsidRDefault="008F3741" w:rsidP="00150723">
      <w:pPr>
        <w:shd w:val="clear" w:color="auto" w:fill="FFFFFF"/>
        <w:spacing w:after="150" w:line="375" w:lineRule="atLeast"/>
        <w:jc w:val="both"/>
        <w:textAlignment w:val="baseline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150723" w:rsidRPr="00150723" w:rsidRDefault="008F3741" w:rsidP="00423EAE">
      <w:pPr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EA2138">
        <w:rPr>
          <w:rFonts w:asciiTheme="majorHAnsi" w:eastAsia="Times New Roman" w:hAnsiTheme="majorHAnsi" w:cs="Arial"/>
          <w:sz w:val="24"/>
          <w:szCs w:val="24"/>
          <w:lang w:eastAsia="pl-PL"/>
        </w:rPr>
        <w:br w:type="page"/>
      </w:r>
      <w:r w:rsidR="00150723" w:rsidRPr="00150723">
        <w:rPr>
          <w:rFonts w:asciiTheme="majorHAnsi" w:eastAsia="Times New Roman" w:hAnsiTheme="majorHAnsi" w:cs="Arial"/>
          <w:sz w:val="24"/>
          <w:szCs w:val="24"/>
          <w:lang w:eastAsia="pl-PL"/>
        </w:rPr>
        <w:lastRenderedPageBreak/>
        <w:t>W przypadku większej liczby kandydatów niż liczba wolnych miejsc, na pierwszym etapie postępowania rekrutacyjnego brane są pod uwagę łącznie kryteria określone w ustawie Prawo oświatowe -</w:t>
      </w:r>
      <w:r w:rsidRPr="00EA2138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="00150723" w:rsidRPr="00150723">
        <w:rPr>
          <w:rFonts w:asciiTheme="majorHAnsi" w:eastAsia="Times New Roman" w:hAnsiTheme="majorHAnsi" w:cs="Arial"/>
          <w:sz w:val="24"/>
          <w:szCs w:val="24"/>
          <w:lang w:eastAsia="pl-PL"/>
        </w:rPr>
        <w:t>tzw. kryteria ustawowe:</w:t>
      </w:r>
    </w:p>
    <w:p w:rsidR="00150723" w:rsidRPr="00150723" w:rsidRDefault="00150723" w:rsidP="00150723">
      <w:pPr>
        <w:shd w:val="clear" w:color="auto" w:fill="FFFFFF"/>
        <w:spacing w:after="0" w:line="375" w:lineRule="atLeast"/>
        <w:jc w:val="both"/>
        <w:textAlignment w:val="baseline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150723">
        <w:rPr>
          <w:rFonts w:asciiTheme="majorHAnsi" w:eastAsia="Times New Roman" w:hAnsiTheme="majorHAnsi" w:cs="Arial"/>
          <w:sz w:val="24"/>
          <w:szCs w:val="24"/>
          <w:lang w:eastAsia="pl-PL"/>
        </w:rPr>
        <w:t>Na pierwszym etapie postępowania rekrutacyjnego ustala się liczbę punktów za każde z kryteriów –</w:t>
      </w:r>
      <w:r w:rsidRPr="00EA2138">
        <w:rPr>
          <w:rFonts w:asciiTheme="majorHAnsi" w:eastAsia="Times New Roman" w:hAnsiTheme="majorHAnsi" w:cs="Arial"/>
          <w:b/>
          <w:bCs/>
          <w:sz w:val="24"/>
          <w:szCs w:val="24"/>
          <w:bdr w:val="none" w:sz="0" w:space="0" w:color="auto" w:frame="1"/>
          <w:lang w:eastAsia="pl-PL"/>
        </w:rPr>
        <w:t> 1</w:t>
      </w:r>
      <w:r w:rsidRPr="00150723">
        <w:rPr>
          <w:rFonts w:asciiTheme="majorHAnsi" w:eastAsia="Times New Roman" w:hAnsiTheme="majorHAnsi" w:cs="Arial"/>
          <w:sz w:val="24"/>
          <w:szCs w:val="24"/>
          <w:lang w:eastAsia="pl-PL"/>
        </w:rPr>
        <w:t> </w:t>
      </w:r>
      <w:r w:rsidRPr="00EA2138">
        <w:rPr>
          <w:rFonts w:asciiTheme="majorHAnsi" w:eastAsia="Times New Roman" w:hAnsiTheme="majorHAnsi" w:cs="Arial"/>
          <w:b/>
          <w:bCs/>
          <w:sz w:val="24"/>
          <w:szCs w:val="24"/>
          <w:bdr w:val="none" w:sz="0" w:space="0" w:color="auto" w:frame="1"/>
          <w:lang w:eastAsia="pl-PL"/>
        </w:rPr>
        <w:t>punkt</w:t>
      </w:r>
      <w:r w:rsidRPr="00150723">
        <w:rPr>
          <w:rFonts w:asciiTheme="majorHAnsi" w:eastAsia="Times New Roman" w:hAnsiTheme="majorHAnsi" w:cs="Arial"/>
          <w:sz w:val="24"/>
          <w:szCs w:val="24"/>
          <w:lang w:eastAsia="pl-PL"/>
        </w:rPr>
        <w:t>.</w:t>
      </w:r>
    </w:p>
    <w:p w:rsidR="00423EAE" w:rsidRPr="00EA2138" w:rsidRDefault="00423EAE" w:rsidP="00150723">
      <w:pPr>
        <w:shd w:val="clear" w:color="auto" w:fill="FFFFFF"/>
        <w:spacing w:after="0" w:line="375" w:lineRule="atLeast"/>
        <w:jc w:val="both"/>
        <w:textAlignment w:val="baseline"/>
        <w:rPr>
          <w:rFonts w:asciiTheme="majorHAnsi" w:eastAsia="Times New Roman" w:hAnsiTheme="majorHAnsi" w:cs="Arial"/>
          <w:b/>
          <w:bCs/>
          <w:sz w:val="24"/>
          <w:szCs w:val="24"/>
          <w:u w:val="single"/>
          <w:bdr w:val="none" w:sz="0" w:space="0" w:color="auto" w:frame="1"/>
          <w:lang w:eastAsia="pl-PL"/>
        </w:rPr>
      </w:pPr>
    </w:p>
    <w:p w:rsidR="00150723" w:rsidRPr="00150723" w:rsidRDefault="00150723" w:rsidP="00150723">
      <w:pPr>
        <w:shd w:val="clear" w:color="auto" w:fill="FFFFFF"/>
        <w:spacing w:after="0" w:line="375" w:lineRule="atLeast"/>
        <w:jc w:val="both"/>
        <w:textAlignment w:val="baseline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EA2138">
        <w:rPr>
          <w:rFonts w:asciiTheme="majorHAnsi" w:eastAsia="Times New Roman" w:hAnsiTheme="majorHAnsi" w:cs="Arial"/>
          <w:b/>
          <w:bCs/>
          <w:sz w:val="24"/>
          <w:szCs w:val="24"/>
          <w:u w:val="single"/>
          <w:bdr w:val="none" w:sz="0" w:space="0" w:color="auto" w:frame="1"/>
          <w:lang w:eastAsia="pl-PL"/>
        </w:rPr>
        <w:t>Pierwszy etap rekrutacyjny</w:t>
      </w:r>
    </w:p>
    <w:p w:rsidR="00150723" w:rsidRPr="00EA2138" w:rsidRDefault="00150723" w:rsidP="00150723">
      <w:pPr>
        <w:shd w:val="clear" w:color="auto" w:fill="FFFFFF"/>
        <w:spacing w:after="0" w:line="375" w:lineRule="atLeast"/>
        <w:jc w:val="both"/>
        <w:textAlignment w:val="baseline"/>
        <w:rPr>
          <w:rFonts w:asciiTheme="majorHAnsi" w:eastAsia="Times New Roman" w:hAnsiTheme="majorHAnsi" w:cs="Arial"/>
          <w:b/>
          <w:bCs/>
          <w:sz w:val="24"/>
          <w:szCs w:val="24"/>
          <w:bdr w:val="none" w:sz="0" w:space="0" w:color="auto" w:frame="1"/>
          <w:lang w:eastAsia="pl-PL"/>
        </w:rPr>
      </w:pPr>
      <w:r w:rsidRPr="00EA2138">
        <w:rPr>
          <w:rFonts w:asciiTheme="majorHAnsi" w:eastAsia="Times New Roman" w:hAnsiTheme="majorHAnsi" w:cs="Arial"/>
          <w:b/>
          <w:bCs/>
          <w:sz w:val="24"/>
          <w:szCs w:val="24"/>
          <w:bdr w:val="none" w:sz="0" w:space="0" w:color="auto" w:frame="1"/>
          <w:lang w:eastAsia="pl-PL"/>
        </w:rPr>
        <w:t>Kryteria wynikające z art. 131 ust. 2 ustawy Prawo oświatowe</w:t>
      </w:r>
    </w:p>
    <w:p w:rsidR="0047693E" w:rsidRPr="00150723" w:rsidRDefault="0047693E" w:rsidP="00150723">
      <w:pPr>
        <w:shd w:val="clear" w:color="auto" w:fill="FFFFFF"/>
        <w:spacing w:after="0" w:line="375" w:lineRule="atLeast"/>
        <w:jc w:val="both"/>
        <w:textAlignment w:val="baseline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150723" w:rsidRPr="00150723" w:rsidRDefault="00150723" w:rsidP="00150723">
      <w:pPr>
        <w:shd w:val="clear" w:color="auto" w:fill="FFFFFF"/>
        <w:spacing w:after="150" w:line="375" w:lineRule="atLeast"/>
        <w:jc w:val="both"/>
        <w:textAlignment w:val="baseline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150723">
        <w:rPr>
          <w:rFonts w:asciiTheme="majorHAnsi" w:eastAsia="Times New Roman" w:hAnsiTheme="majorHAnsi" w:cs="Arial"/>
          <w:sz w:val="24"/>
          <w:szCs w:val="24"/>
          <w:lang w:eastAsia="pl-PL"/>
        </w:rPr>
        <w:t>1) wielodzietność rodziny kandydata;</w:t>
      </w:r>
    </w:p>
    <w:p w:rsidR="00150723" w:rsidRPr="00150723" w:rsidRDefault="00150723" w:rsidP="00150723">
      <w:pPr>
        <w:shd w:val="clear" w:color="auto" w:fill="FFFFFF"/>
        <w:spacing w:after="150" w:line="375" w:lineRule="atLeast"/>
        <w:jc w:val="both"/>
        <w:textAlignment w:val="baseline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150723">
        <w:rPr>
          <w:rFonts w:asciiTheme="majorHAnsi" w:eastAsia="Times New Roman" w:hAnsiTheme="majorHAnsi" w:cs="Arial"/>
          <w:sz w:val="24"/>
          <w:szCs w:val="24"/>
          <w:lang w:eastAsia="pl-PL"/>
        </w:rPr>
        <w:t>2) niepełnosprawność kandydata;</w:t>
      </w:r>
    </w:p>
    <w:p w:rsidR="00150723" w:rsidRPr="00150723" w:rsidRDefault="00150723" w:rsidP="00150723">
      <w:pPr>
        <w:shd w:val="clear" w:color="auto" w:fill="FFFFFF"/>
        <w:spacing w:after="150" w:line="375" w:lineRule="atLeast"/>
        <w:jc w:val="both"/>
        <w:textAlignment w:val="baseline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150723">
        <w:rPr>
          <w:rFonts w:asciiTheme="majorHAnsi" w:eastAsia="Times New Roman" w:hAnsiTheme="majorHAnsi" w:cs="Arial"/>
          <w:sz w:val="24"/>
          <w:szCs w:val="24"/>
          <w:lang w:eastAsia="pl-PL"/>
        </w:rPr>
        <w:t>3) niepełnosprawność jednego z rodziców kandydata;</w:t>
      </w:r>
    </w:p>
    <w:p w:rsidR="00150723" w:rsidRPr="00150723" w:rsidRDefault="00150723" w:rsidP="00150723">
      <w:pPr>
        <w:shd w:val="clear" w:color="auto" w:fill="FFFFFF"/>
        <w:spacing w:after="150" w:line="375" w:lineRule="atLeast"/>
        <w:jc w:val="both"/>
        <w:textAlignment w:val="baseline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150723">
        <w:rPr>
          <w:rFonts w:asciiTheme="majorHAnsi" w:eastAsia="Times New Roman" w:hAnsiTheme="majorHAnsi" w:cs="Arial"/>
          <w:sz w:val="24"/>
          <w:szCs w:val="24"/>
          <w:lang w:eastAsia="pl-PL"/>
        </w:rPr>
        <w:t>4) niepełnosprawność obojga rodziców kandydata;</w:t>
      </w:r>
    </w:p>
    <w:p w:rsidR="00150723" w:rsidRPr="00150723" w:rsidRDefault="00150723" w:rsidP="00150723">
      <w:pPr>
        <w:shd w:val="clear" w:color="auto" w:fill="FFFFFF"/>
        <w:spacing w:after="150" w:line="375" w:lineRule="atLeast"/>
        <w:jc w:val="both"/>
        <w:textAlignment w:val="baseline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150723">
        <w:rPr>
          <w:rFonts w:asciiTheme="majorHAnsi" w:eastAsia="Times New Roman" w:hAnsiTheme="majorHAnsi" w:cs="Arial"/>
          <w:sz w:val="24"/>
          <w:szCs w:val="24"/>
          <w:lang w:eastAsia="pl-PL"/>
        </w:rPr>
        <w:t>5) niepełnosprawność rodzeństwa kandydata;</w:t>
      </w:r>
    </w:p>
    <w:p w:rsidR="00150723" w:rsidRPr="00150723" w:rsidRDefault="00150723" w:rsidP="00150723">
      <w:pPr>
        <w:shd w:val="clear" w:color="auto" w:fill="FFFFFF"/>
        <w:spacing w:after="150" w:line="375" w:lineRule="atLeast"/>
        <w:jc w:val="both"/>
        <w:textAlignment w:val="baseline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150723">
        <w:rPr>
          <w:rFonts w:asciiTheme="majorHAnsi" w:eastAsia="Times New Roman" w:hAnsiTheme="majorHAnsi" w:cs="Arial"/>
          <w:sz w:val="24"/>
          <w:szCs w:val="24"/>
          <w:lang w:eastAsia="pl-PL"/>
        </w:rPr>
        <w:t>6) samotne wychowywanie kandydata w rodzinie;</w:t>
      </w:r>
    </w:p>
    <w:p w:rsidR="00150723" w:rsidRPr="00150723" w:rsidRDefault="00150723" w:rsidP="00150723">
      <w:pPr>
        <w:shd w:val="clear" w:color="auto" w:fill="FFFFFF"/>
        <w:spacing w:after="150" w:line="375" w:lineRule="atLeast"/>
        <w:jc w:val="both"/>
        <w:textAlignment w:val="baseline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150723">
        <w:rPr>
          <w:rFonts w:asciiTheme="majorHAnsi" w:eastAsia="Times New Roman" w:hAnsiTheme="majorHAnsi" w:cs="Arial"/>
          <w:sz w:val="24"/>
          <w:szCs w:val="24"/>
          <w:lang w:eastAsia="pl-PL"/>
        </w:rPr>
        <w:t>7) objęcie kandydata pieczą zastępczą.</w:t>
      </w:r>
    </w:p>
    <w:p w:rsidR="00150723" w:rsidRPr="00150723" w:rsidRDefault="00150723" w:rsidP="00150723">
      <w:pPr>
        <w:shd w:val="clear" w:color="auto" w:fill="FFFFFF"/>
        <w:spacing w:after="0" w:line="375" w:lineRule="atLeast"/>
        <w:jc w:val="both"/>
        <w:textAlignment w:val="baseline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423EAE" w:rsidRPr="00EA2138" w:rsidRDefault="00423EAE" w:rsidP="00150723">
      <w:pPr>
        <w:shd w:val="clear" w:color="auto" w:fill="FFFFFF"/>
        <w:spacing w:after="0" w:line="375" w:lineRule="atLeast"/>
        <w:jc w:val="both"/>
        <w:textAlignment w:val="baseline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423EAE" w:rsidRPr="00EA2138" w:rsidRDefault="00423EAE" w:rsidP="00150723">
      <w:pPr>
        <w:shd w:val="clear" w:color="auto" w:fill="FFFFFF"/>
        <w:spacing w:after="0" w:line="375" w:lineRule="atLeast"/>
        <w:jc w:val="both"/>
        <w:textAlignment w:val="baseline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423EAE" w:rsidRPr="00EA2138" w:rsidRDefault="00423EAE" w:rsidP="00150723">
      <w:pPr>
        <w:shd w:val="clear" w:color="auto" w:fill="FFFFFF"/>
        <w:spacing w:after="0" w:line="375" w:lineRule="atLeast"/>
        <w:jc w:val="both"/>
        <w:textAlignment w:val="baseline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423EAE" w:rsidRPr="00EA2138" w:rsidRDefault="00423EAE" w:rsidP="00150723">
      <w:pPr>
        <w:shd w:val="clear" w:color="auto" w:fill="FFFFFF"/>
        <w:spacing w:after="0" w:line="375" w:lineRule="atLeast"/>
        <w:jc w:val="both"/>
        <w:textAlignment w:val="baseline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423EAE" w:rsidRPr="00EA2138" w:rsidRDefault="00423EAE" w:rsidP="00150723">
      <w:pPr>
        <w:shd w:val="clear" w:color="auto" w:fill="FFFFFF"/>
        <w:spacing w:after="0" w:line="375" w:lineRule="atLeast"/>
        <w:jc w:val="both"/>
        <w:textAlignment w:val="baseline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423EAE" w:rsidRPr="00EA2138" w:rsidRDefault="00423EAE" w:rsidP="00150723">
      <w:pPr>
        <w:shd w:val="clear" w:color="auto" w:fill="FFFFFF"/>
        <w:spacing w:after="0" w:line="375" w:lineRule="atLeast"/>
        <w:jc w:val="both"/>
        <w:textAlignment w:val="baseline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150723" w:rsidRPr="00EA2138" w:rsidRDefault="00150723" w:rsidP="00150723">
      <w:pPr>
        <w:shd w:val="clear" w:color="auto" w:fill="FFFFFF"/>
        <w:spacing w:after="0" w:line="375" w:lineRule="atLeast"/>
        <w:jc w:val="both"/>
        <w:textAlignment w:val="baseline"/>
        <w:rPr>
          <w:rFonts w:asciiTheme="majorHAnsi" w:eastAsia="Times New Roman" w:hAnsiTheme="majorHAnsi" w:cs="Arial"/>
          <w:b/>
          <w:bCs/>
          <w:sz w:val="24"/>
          <w:szCs w:val="24"/>
          <w:u w:val="single"/>
          <w:bdr w:val="none" w:sz="0" w:space="0" w:color="auto" w:frame="1"/>
          <w:lang w:eastAsia="pl-PL"/>
        </w:rPr>
      </w:pPr>
      <w:r w:rsidRPr="00150723">
        <w:rPr>
          <w:rFonts w:asciiTheme="majorHAnsi" w:eastAsia="Times New Roman" w:hAnsiTheme="majorHAnsi" w:cs="Arial"/>
          <w:b/>
          <w:bCs/>
          <w:sz w:val="24"/>
          <w:szCs w:val="24"/>
          <w:u w:val="single"/>
          <w:bdr w:val="none" w:sz="0" w:space="0" w:color="auto" w:frame="1"/>
          <w:lang w:eastAsia="pl-PL"/>
        </w:rPr>
        <w:lastRenderedPageBreak/>
        <w:t>W </w:t>
      </w:r>
      <w:r w:rsidRPr="00EA2138">
        <w:rPr>
          <w:rFonts w:asciiTheme="majorHAnsi" w:eastAsia="Times New Roman" w:hAnsiTheme="majorHAnsi" w:cs="Arial"/>
          <w:b/>
          <w:bCs/>
          <w:sz w:val="24"/>
          <w:szCs w:val="24"/>
          <w:u w:val="single"/>
          <w:bdr w:val="none" w:sz="0" w:space="0" w:color="auto" w:frame="1"/>
          <w:lang w:eastAsia="pl-PL"/>
        </w:rPr>
        <w:t xml:space="preserve">drugim etapie postępowania rekrutacyjnego </w:t>
      </w:r>
      <w:r w:rsidRPr="00EA2138">
        <w:rPr>
          <w:rFonts w:asciiTheme="majorHAnsi" w:eastAsia="Times New Roman" w:hAnsiTheme="majorHAnsi" w:cs="Arial"/>
          <w:b/>
          <w:bCs/>
          <w:sz w:val="24"/>
          <w:szCs w:val="24"/>
          <w:bdr w:val="none" w:sz="0" w:space="0" w:color="auto" w:frame="1"/>
          <w:lang w:eastAsia="pl-PL"/>
        </w:rPr>
        <w:t>do publicznych: przedszkoli i innych form wychowania przedszkolnego prowadzonych przez Gminę Łącko, ustala się następujące kryteria:</w:t>
      </w:r>
    </w:p>
    <w:p w:rsidR="008F3741" w:rsidRPr="00150723" w:rsidRDefault="008F3741" w:rsidP="00150723">
      <w:pPr>
        <w:shd w:val="clear" w:color="auto" w:fill="FFFFFF"/>
        <w:spacing w:after="0" w:line="375" w:lineRule="atLeast"/>
        <w:jc w:val="both"/>
        <w:textAlignment w:val="baseline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tbl>
      <w:tblPr>
        <w:tblW w:w="1407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4183"/>
        <w:gridCol w:w="2124"/>
        <w:gridCol w:w="7220"/>
      </w:tblGrid>
      <w:tr w:rsidR="008F3741" w:rsidRPr="00EA2138" w:rsidTr="00423EAE">
        <w:trPr>
          <w:tblCellSpacing w:w="15" w:type="dxa"/>
        </w:trPr>
        <w:tc>
          <w:tcPr>
            <w:tcW w:w="484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150723" w:rsidRPr="00150723" w:rsidRDefault="00150723" w:rsidP="00423EAE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EA2138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  <w:t>Lp.</w:t>
            </w:r>
          </w:p>
        </w:tc>
        <w:tc>
          <w:tcPr>
            <w:tcW w:w="4159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150723" w:rsidRPr="00150723" w:rsidRDefault="00150723" w:rsidP="00423EAE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EA2138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  <w:t>Kryterium</w:t>
            </w:r>
          </w:p>
        </w:tc>
        <w:tc>
          <w:tcPr>
            <w:tcW w:w="2096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150723" w:rsidRPr="00150723" w:rsidRDefault="00150723" w:rsidP="00423EAE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EA2138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  <w:t>Wartość kryterium w punktach</w:t>
            </w:r>
          </w:p>
        </w:tc>
        <w:tc>
          <w:tcPr>
            <w:tcW w:w="7185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150723" w:rsidRPr="00150723" w:rsidRDefault="00150723" w:rsidP="00423EAE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EA2138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  <w:t>Dokument potwierdzający spełnianie kryterium.</w:t>
            </w:r>
          </w:p>
        </w:tc>
      </w:tr>
      <w:tr w:rsidR="008F3741" w:rsidRPr="00EA2138" w:rsidTr="00423EAE">
        <w:trPr>
          <w:tblCellSpacing w:w="15" w:type="dxa"/>
        </w:trPr>
        <w:tc>
          <w:tcPr>
            <w:tcW w:w="484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150723" w:rsidRPr="00150723" w:rsidRDefault="00150723" w:rsidP="00423EAE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EA2138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  <w:t>1.</w:t>
            </w:r>
          </w:p>
        </w:tc>
        <w:tc>
          <w:tcPr>
            <w:tcW w:w="4159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150723" w:rsidRPr="00150723" w:rsidRDefault="00150723" w:rsidP="00423EAE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150723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Kandydat w danym roku kalendarzowym podlega obowiązkowi odbycia rocznego przygotowania przedszkolnego.</w:t>
            </w:r>
          </w:p>
        </w:tc>
        <w:tc>
          <w:tcPr>
            <w:tcW w:w="2096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150723" w:rsidRPr="00150723" w:rsidRDefault="00150723" w:rsidP="00423EA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24"/>
                <w:szCs w:val="24"/>
                <w:lang w:eastAsia="pl-PL"/>
              </w:rPr>
            </w:pPr>
            <w:r w:rsidRPr="000B3F61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  <w:t>10</w:t>
            </w:r>
          </w:p>
        </w:tc>
        <w:tc>
          <w:tcPr>
            <w:tcW w:w="7185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150723" w:rsidRPr="00150723" w:rsidRDefault="00150723" w:rsidP="00423EAE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150723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Wniosek o przyjęcie dziecka do publicznego przedszkola lub innej formy wychowania przedszkolnego lub wniosek o przyjęcie dziecka do oddziału przedszkolnego</w:t>
            </w:r>
            <w:r w:rsidRPr="00150723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br/>
              <w:t>w szkole.</w:t>
            </w:r>
          </w:p>
        </w:tc>
      </w:tr>
      <w:tr w:rsidR="008F3741" w:rsidRPr="00EA2138" w:rsidTr="00EA2138">
        <w:trPr>
          <w:trHeight w:val="1986"/>
          <w:tblCellSpacing w:w="15" w:type="dxa"/>
        </w:trPr>
        <w:tc>
          <w:tcPr>
            <w:tcW w:w="484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150723" w:rsidRPr="00150723" w:rsidRDefault="00150723" w:rsidP="00423EAE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EA2138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  <w:t>2.</w:t>
            </w:r>
          </w:p>
        </w:tc>
        <w:tc>
          <w:tcPr>
            <w:tcW w:w="4159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150723" w:rsidRPr="00150723" w:rsidRDefault="00150723" w:rsidP="00EA2138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150723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Oboje rodzice wykonują pracę na podstawie umowy o pracę lub umowy cywilnoprawnej, uczą się w trybie dziennym, prowadzą gospodarstwo rolne lub pozarolniczą działalność gospodarczą.</w:t>
            </w:r>
          </w:p>
        </w:tc>
        <w:tc>
          <w:tcPr>
            <w:tcW w:w="2096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150723" w:rsidRPr="00150723" w:rsidRDefault="00150723" w:rsidP="00423EA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24"/>
                <w:szCs w:val="24"/>
                <w:lang w:eastAsia="pl-PL"/>
              </w:rPr>
            </w:pPr>
            <w:r w:rsidRPr="000B3F61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  <w:t>6</w:t>
            </w:r>
          </w:p>
        </w:tc>
        <w:tc>
          <w:tcPr>
            <w:tcW w:w="7185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150723" w:rsidRPr="00150723" w:rsidRDefault="00150723" w:rsidP="00423EAE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150723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Pisemne oświadczenie rodzica</w:t>
            </w:r>
          </w:p>
        </w:tc>
      </w:tr>
      <w:tr w:rsidR="008F3741" w:rsidRPr="00EA2138" w:rsidTr="00423EAE">
        <w:trPr>
          <w:tblCellSpacing w:w="15" w:type="dxa"/>
        </w:trPr>
        <w:tc>
          <w:tcPr>
            <w:tcW w:w="484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150723" w:rsidRPr="00150723" w:rsidRDefault="00150723" w:rsidP="00423EAE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EA2138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  <w:t>3.</w:t>
            </w:r>
          </w:p>
        </w:tc>
        <w:tc>
          <w:tcPr>
            <w:tcW w:w="4159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150723" w:rsidRPr="00150723" w:rsidRDefault="00150723" w:rsidP="00423EAE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150723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Kandydat posiada rodzeństwo kontynuujące edukację w tym przedszkolu /innej formie wychowania przedszkolnego/ szkole.</w:t>
            </w:r>
          </w:p>
        </w:tc>
        <w:tc>
          <w:tcPr>
            <w:tcW w:w="2096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150723" w:rsidRPr="00150723" w:rsidRDefault="00150723" w:rsidP="00423EA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24"/>
                <w:szCs w:val="24"/>
                <w:lang w:eastAsia="pl-PL"/>
              </w:rPr>
            </w:pPr>
            <w:r w:rsidRPr="000B3F61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  <w:t>4</w:t>
            </w:r>
          </w:p>
        </w:tc>
        <w:tc>
          <w:tcPr>
            <w:tcW w:w="7185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150723" w:rsidRPr="00150723" w:rsidRDefault="00150723" w:rsidP="00423EAE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150723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Pisemne oświadczenie rodzica o kontynuowaniu  wychowania przedszkolnego przez rodzeństwo kandydata w tym przedszkolu/innej formie wychowania przedszkolnego/szkole</w:t>
            </w:r>
          </w:p>
        </w:tc>
      </w:tr>
      <w:tr w:rsidR="008F3741" w:rsidRPr="00EA2138" w:rsidTr="00423EAE">
        <w:trPr>
          <w:tblCellSpacing w:w="15" w:type="dxa"/>
        </w:trPr>
        <w:tc>
          <w:tcPr>
            <w:tcW w:w="484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150723" w:rsidRPr="00150723" w:rsidRDefault="00150723" w:rsidP="00423EAE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EA2138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  <w:t>5.</w:t>
            </w:r>
          </w:p>
        </w:tc>
        <w:tc>
          <w:tcPr>
            <w:tcW w:w="4159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150723" w:rsidRPr="00150723" w:rsidRDefault="00150723" w:rsidP="00423EAE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150723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Kandydat wymaga zapewnienia opieki w godzinach przekraczających realizację podstawy programowej</w:t>
            </w:r>
          </w:p>
        </w:tc>
        <w:tc>
          <w:tcPr>
            <w:tcW w:w="2096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150723" w:rsidRPr="00150723" w:rsidRDefault="00150723" w:rsidP="00423EA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24"/>
                <w:szCs w:val="24"/>
                <w:lang w:eastAsia="pl-PL"/>
              </w:rPr>
            </w:pPr>
            <w:r w:rsidRPr="000B3F61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  <w:t>2</w:t>
            </w:r>
          </w:p>
        </w:tc>
        <w:tc>
          <w:tcPr>
            <w:tcW w:w="7185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150723" w:rsidRPr="00150723" w:rsidRDefault="00150723" w:rsidP="00423EAE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150723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Pisemne oświadczenie rodzica.</w:t>
            </w:r>
          </w:p>
        </w:tc>
      </w:tr>
      <w:tr w:rsidR="00423EAE" w:rsidRPr="00EA2138" w:rsidTr="00423EAE">
        <w:trPr>
          <w:tblCellSpacing w:w="15" w:type="dxa"/>
        </w:trPr>
        <w:tc>
          <w:tcPr>
            <w:tcW w:w="4673" w:type="dxa"/>
            <w:gridSpan w:val="2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</w:tcPr>
          <w:p w:rsidR="00423EAE" w:rsidRPr="00EA2138" w:rsidRDefault="00423EAE" w:rsidP="00423EAE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EA2138">
              <w:rPr>
                <w:rFonts w:asciiTheme="majorHAnsi" w:eastAsia="Times New Roman" w:hAnsiTheme="majorHAnsi" w:cs="Arial"/>
                <w:bCs/>
                <w:sz w:val="24"/>
                <w:szCs w:val="24"/>
                <w:bdr w:val="none" w:sz="0" w:space="0" w:color="auto" w:frame="1"/>
                <w:lang w:eastAsia="pl-PL"/>
              </w:rPr>
              <w:t>Maksymalna liczba punktów możliwa do uzyskania.</w:t>
            </w:r>
          </w:p>
        </w:tc>
        <w:tc>
          <w:tcPr>
            <w:tcW w:w="2096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</w:tcPr>
          <w:p w:rsidR="00423EAE" w:rsidRPr="000B3F61" w:rsidRDefault="00423EAE" w:rsidP="00423EA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</w:pPr>
            <w:r w:rsidRPr="000B3F61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  <w:t>22</w:t>
            </w:r>
          </w:p>
        </w:tc>
        <w:tc>
          <w:tcPr>
            <w:tcW w:w="7185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</w:tcPr>
          <w:p w:rsidR="00423EAE" w:rsidRPr="00EA2138" w:rsidRDefault="00423EAE" w:rsidP="00423EAE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</w:p>
        </w:tc>
      </w:tr>
    </w:tbl>
    <w:p w:rsidR="00941181" w:rsidRPr="00EA2138" w:rsidRDefault="00941181">
      <w:pPr>
        <w:rPr>
          <w:rFonts w:asciiTheme="majorHAnsi" w:hAnsiTheme="majorHAnsi"/>
          <w:sz w:val="24"/>
          <w:szCs w:val="24"/>
        </w:rPr>
      </w:pPr>
    </w:p>
    <w:p w:rsidR="008F3741" w:rsidRPr="00EA2138" w:rsidRDefault="008F3741">
      <w:pPr>
        <w:rPr>
          <w:rFonts w:asciiTheme="majorHAnsi" w:hAnsiTheme="majorHAnsi"/>
          <w:b/>
          <w:sz w:val="24"/>
          <w:szCs w:val="24"/>
        </w:rPr>
      </w:pPr>
      <w:r w:rsidRPr="00EA2138">
        <w:rPr>
          <w:rFonts w:asciiTheme="majorHAnsi" w:hAnsiTheme="majorHAnsi"/>
          <w:b/>
          <w:sz w:val="24"/>
          <w:szCs w:val="24"/>
        </w:rPr>
        <w:t xml:space="preserve">Podstawa prawna: </w:t>
      </w:r>
    </w:p>
    <w:p w:rsidR="008F3741" w:rsidRPr="008F3741" w:rsidRDefault="008F3741" w:rsidP="008F374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8F3741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Ustawa z dnia 14 grudnia 2016 r. Prawo oświatowe (Dz. U. z 2017 r. poz. 59 z </w:t>
      </w:r>
      <w:proofErr w:type="spellStart"/>
      <w:r w:rsidRPr="008F3741">
        <w:rPr>
          <w:rFonts w:asciiTheme="majorHAnsi" w:eastAsia="Times New Roman" w:hAnsiTheme="majorHAnsi" w:cs="Times New Roman"/>
          <w:sz w:val="24"/>
          <w:szCs w:val="24"/>
          <w:lang w:eastAsia="pl-PL"/>
        </w:rPr>
        <w:t>późn</w:t>
      </w:r>
      <w:proofErr w:type="spellEnd"/>
      <w:r w:rsidRPr="008F3741">
        <w:rPr>
          <w:rFonts w:asciiTheme="majorHAnsi" w:eastAsia="Times New Roman" w:hAnsiTheme="majorHAnsi" w:cs="Times New Roman"/>
          <w:sz w:val="24"/>
          <w:szCs w:val="24"/>
          <w:lang w:eastAsia="pl-PL"/>
        </w:rPr>
        <w:t>. zm.),</w:t>
      </w:r>
    </w:p>
    <w:p w:rsidR="008F3741" w:rsidRPr="00EA2138" w:rsidRDefault="008F3741" w:rsidP="008F374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hyperlink r:id="rId6" w:anchor="c_0_k_0_t_0_d_0_r_0_o_0_a_0_g_9_u_0_p_0_l_0_i_0" w:tgtFrame="_blank" w:tooltip="Rozporządzenie Ministra Edukacji Narodowej z dnia 16 marca 2017 r. w sprawie przeprowadzania postępowania rekrutacyjnego oraz postępowania uzupełniającego do publicznych przedszkoli, szkół i placówek (Dz.U. z 2017 r., poz. 610)" w:history="1">
        <w:r w:rsidRPr="00EA2138">
          <w:rPr>
            <w:rFonts w:asciiTheme="majorHAnsi" w:eastAsia="Times New Roman" w:hAnsiTheme="majorHAnsi" w:cs="Times New Roman"/>
            <w:sz w:val="24"/>
            <w:szCs w:val="24"/>
            <w:lang w:eastAsia="pl-PL"/>
          </w:rPr>
          <w:t>Rozporządzenie Ministra Edukacji Narodowej z 16 marca 2017 r. w sprawie przeprowadzania postępowania rekrutacyjnego oraz postępowania uzupełniającego do publicznych przedszkoli, szkół i placówek (Dz. U. z 2017 r. poz. 610) – §  9</w:t>
        </w:r>
      </w:hyperlink>
      <w:r w:rsidRPr="008F3741">
        <w:rPr>
          <w:rFonts w:asciiTheme="majorHAnsi" w:eastAsia="Times New Roman" w:hAnsiTheme="majorHAnsi" w:cs="Times New Roman"/>
          <w:sz w:val="24"/>
          <w:szCs w:val="24"/>
          <w:lang w:eastAsia="pl-PL"/>
        </w:rPr>
        <w:t>,</w:t>
      </w:r>
      <w:hyperlink r:id="rId7" w:anchor="c_0_k_0_t_0_d_0_r_0_o_0_a_0_g_10_u_0_p_0_l_0_i_0" w:tgtFrame="_blank" w:tooltip="Rozporządzenie Ministra Edukacji Narodowej z dnia 16 marca 2017 r. w sprawie przeprowadzania postępowania rekrutacyjnego oraz postępowania uzupełniającego do publicznych przedszkoli, szkół i placówek (Dz.U. z 2017 r., poz. 610)" w:history="1">
        <w:r w:rsidRPr="00EA2138">
          <w:rPr>
            <w:rFonts w:asciiTheme="majorHAnsi" w:eastAsia="Times New Roman" w:hAnsiTheme="majorHAnsi" w:cs="Times New Roman"/>
            <w:sz w:val="24"/>
            <w:szCs w:val="24"/>
            <w:lang w:eastAsia="pl-PL"/>
          </w:rPr>
          <w:t> §  10.</w:t>
        </w:r>
      </w:hyperlink>
    </w:p>
    <w:p w:rsidR="008F3741" w:rsidRPr="00EA2138" w:rsidRDefault="008F3741" w:rsidP="008F374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EA2138">
        <w:rPr>
          <w:rFonts w:asciiTheme="majorHAnsi" w:eastAsia="Times New Roman" w:hAnsiTheme="majorHAnsi" w:cs="Times New Roman"/>
          <w:iCs/>
          <w:sz w:val="24"/>
          <w:szCs w:val="24"/>
          <w:bdr w:val="none" w:sz="0" w:space="0" w:color="auto" w:frame="1"/>
          <w:lang w:eastAsia="pl-PL"/>
        </w:rPr>
        <w:t>Zarządzenie nr 9/2019 Wójta Gminy Łącko z dnia 15 stycznia 2019r.</w:t>
      </w:r>
      <w:r w:rsidRPr="00150723">
        <w:rPr>
          <w:rFonts w:asciiTheme="majorHAnsi" w:eastAsia="Times New Roman" w:hAnsiTheme="majorHAnsi" w:cs="Times New Roman"/>
          <w:iCs/>
          <w:sz w:val="24"/>
          <w:szCs w:val="24"/>
          <w:bdr w:val="none" w:sz="0" w:space="0" w:color="auto" w:frame="1"/>
          <w:lang w:eastAsia="pl-PL"/>
        </w:rPr>
        <w:br/>
      </w:r>
      <w:r w:rsidRPr="00EA2138">
        <w:rPr>
          <w:rFonts w:asciiTheme="majorHAnsi" w:eastAsia="Times New Roman" w:hAnsiTheme="majorHAnsi" w:cs="Times New Roman"/>
          <w:iCs/>
          <w:sz w:val="24"/>
          <w:szCs w:val="24"/>
          <w:bdr w:val="none" w:sz="0" w:space="0" w:color="auto" w:frame="1"/>
          <w:lang w:eastAsia="pl-PL"/>
        </w:rPr>
        <w:t>w sprawie ustalenia terminów w postępowaniu rekrutacyjnym oraz postępowaniu uzupełniającym do przedszkoli i oddziałów przedszkolnych w szkołach podstawowych prowadzonych przez Gminę Łącko na rok szkolny 2019/2020</w:t>
      </w:r>
    </w:p>
    <w:sectPr w:rsidR="008F3741" w:rsidRPr="00EA2138" w:rsidSect="00423EA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575A3"/>
    <w:multiLevelType w:val="multilevel"/>
    <w:tmpl w:val="69EAD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5B0CB0"/>
    <w:multiLevelType w:val="multilevel"/>
    <w:tmpl w:val="CEAC1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723"/>
    <w:rsid w:val="000B3F61"/>
    <w:rsid w:val="00150723"/>
    <w:rsid w:val="00202269"/>
    <w:rsid w:val="002C48E5"/>
    <w:rsid w:val="00423EAE"/>
    <w:rsid w:val="0047693E"/>
    <w:rsid w:val="008F3741"/>
    <w:rsid w:val="00941181"/>
    <w:rsid w:val="00A44846"/>
    <w:rsid w:val="00A67A03"/>
    <w:rsid w:val="00D638AA"/>
    <w:rsid w:val="00EA2138"/>
    <w:rsid w:val="00FB1002"/>
    <w:rsid w:val="00FF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50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50723"/>
    <w:rPr>
      <w:i/>
      <w:iCs/>
    </w:rPr>
  </w:style>
  <w:style w:type="character" w:styleId="Pogrubienie">
    <w:name w:val="Strong"/>
    <w:basedOn w:val="Domylnaczcionkaakapitu"/>
    <w:uiPriority w:val="22"/>
    <w:qFormat/>
    <w:rsid w:val="00150723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8F374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4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48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50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50723"/>
    <w:rPr>
      <w:i/>
      <w:iCs/>
    </w:rPr>
  </w:style>
  <w:style w:type="character" w:styleId="Pogrubienie">
    <w:name w:val="Strong"/>
    <w:basedOn w:val="Domylnaczcionkaakapitu"/>
    <w:uiPriority w:val="22"/>
    <w:qFormat/>
    <w:rsid w:val="00150723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8F374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4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4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8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portaloswiatowy.pl/organizacja-pracy/rozporzadzenie-ministra-edukacji-narodowej-z-dnia-16-marca-2017-r.-w-sprawie-przeprowadzania-postepowania-rekrutacyjnego-oraz-postepowania-uzupelniajacego-do-publicznych-przedszkoli-szkol-i-placowek-dz.u.-z-2017-r.-poz.-610-1392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rtaloswiatowy.pl/organizacja-pracy/rozporzadzenie-ministra-edukacji-narodowej-z-dnia-16-marca-2017-r.-w-sprawie-przeprowadzania-postepowania-rekrutacyjnego-oraz-postepowania-uzupelniajacego-do-publicznych-przedszkoli-szkol-i-placowek-dz.u.-z-2017-r.-poz.-610-13929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4</Pages>
  <Words>717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9</cp:revision>
  <cp:lastPrinted>2019-02-14T11:32:00Z</cp:lastPrinted>
  <dcterms:created xsi:type="dcterms:W3CDTF">2019-02-14T07:48:00Z</dcterms:created>
  <dcterms:modified xsi:type="dcterms:W3CDTF">2019-02-14T11:33:00Z</dcterms:modified>
</cp:coreProperties>
</file>